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Дата: 22.04.20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Предмет:   литературное чтение</w:t>
            </w:r>
          </w:p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 xml:space="preserve">Тема:  </w:t>
            </w:r>
            <w:r w:rsidR="0049007F">
              <w:t>Литературная загадка. Сочинение загадок.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 xml:space="preserve">1 шаг: </w:t>
            </w:r>
            <w:r w:rsidR="0049007F">
              <w:t xml:space="preserve"> Стихотворение наизусть.</w:t>
            </w:r>
          </w:p>
          <w:p w:rsidR="00DC6F28" w:rsidRDefault="00DC6F28" w:rsidP="005E2A2A">
            <w:r>
              <w:t xml:space="preserve">2 шаг: </w:t>
            </w:r>
            <w:r w:rsidR="005E2A2A">
              <w:t xml:space="preserve"> Как правильно сочинить загадку?</w:t>
            </w:r>
            <w:r>
              <w:t xml:space="preserve">                                            3 ШАГ:</w:t>
            </w:r>
            <w:r w:rsidR="005E2A2A">
              <w:t xml:space="preserve"> Сочиняем загадки.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  <w:p w:rsidR="00DC6F28" w:rsidRDefault="00DC6F28"/>
          <w:p w:rsidR="00DC6F28" w:rsidRDefault="00DC6F28"/>
          <w:p w:rsidR="00DC6F28" w:rsidRDefault="00DC6F28"/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 xml:space="preserve"> нет</w:t>
            </w:r>
          </w:p>
        </w:tc>
      </w:tr>
      <w:tr w:rsidR="00DC6F28" w:rsidTr="00DC6F2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28" w:rsidRDefault="00DC6F28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28" w:rsidRDefault="00DC6F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DC6F28" w:rsidRDefault="00DC6F28"/>
        </w:tc>
      </w:tr>
    </w:tbl>
    <w:p w:rsidR="0040712B" w:rsidRDefault="0040712B"/>
    <w:sectPr w:rsidR="0040712B" w:rsidSect="0040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6F28"/>
    <w:rsid w:val="0040712B"/>
    <w:rsid w:val="0049007F"/>
    <w:rsid w:val="005E2A2A"/>
    <w:rsid w:val="00DC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3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2020-04-11T05:40:00Z</dcterms:created>
  <dcterms:modified xsi:type="dcterms:W3CDTF">2020-04-11T06:02:00Z</dcterms:modified>
</cp:coreProperties>
</file>